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Y="810"/>
        <w:bidiVisual/>
        <w:tblW w:w="0" w:type="auto"/>
        <w:tblLook w:val="04A0"/>
      </w:tblPr>
      <w:tblGrid>
        <w:gridCol w:w="2132"/>
        <w:gridCol w:w="2132"/>
        <w:gridCol w:w="2704"/>
        <w:gridCol w:w="1560"/>
      </w:tblGrid>
      <w:tr w:rsidR="00DF47F0" w:rsidTr="004E3A1A">
        <w:tc>
          <w:tcPr>
            <w:tcW w:w="2132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שם</w:t>
            </w:r>
          </w:p>
        </w:tc>
        <w:tc>
          <w:tcPr>
            <w:tcW w:w="2132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תפקיד אליו מועמד</w:t>
            </w:r>
          </w:p>
        </w:tc>
        <w:tc>
          <w:tcPr>
            <w:tcW w:w="2704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מידע אישי ומקצועי רלוונטי</w:t>
            </w:r>
          </w:p>
        </w:tc>
        <w:tc>
          <w:tcPr>
            <w:tcW w:w="1560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 xml:space="preserve">מועדון שחמט </w:t>
            </w:r>
          </w:p>
        </w:tc>
      </w:tr>
      <w:tr w:rsidR="00DF47F0" w:rsidTr="004854AC">
        <w:trPr>
          <w:trHeight w:val="1472"/>
        </w:trPr>
        <w:tc>
          <w:tcPr>
            <w:tcW w:w="2132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בני תמיר</w:t>
            </w:r>
          </w:p>
        </w:tc>
        <w:tc>
          <w:tcPr>
            <w:tcW w:w="2132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יו"ר וועדת ביקורת</w:t>
            </w:r>
          </w:p>
        </w:tc>
        <w:tc>
          <w:tcPr>
            <w:tcW w:w="2704" w:type="dxa"/>
          </w:tcPr>
          <w:p w:rsidR="00DF47F0" w:rsidRPr="00ED125E" w:rsidRDefault="00DF47F0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 xml:space="preserve">עו"ד, שופט צבאי בדימוס, בורר ותיק </w:t>
            </w:r>
            <w:r w:rsidR="004E3A1A" w:rsidRPr="00ED125E">
              <w:rPr>
                <w:rFonts w:hint="cs"/>
                <w:rtl/>
              </w:rPr>
              <w:t>בהתאחדות הכדורגל, יו"ר וועדת ביקורת של מועדון השחמט כפ"ס, מעורה בתחום השחמט.</w:t>
            </w:r>
          </w:p>
        </w:tc>
        <w:tc>
          <w:tcPr>
            <w:tcW w:w="1560" w:type="dxa"/>
          </w:tcPr>
          <w:p w:rsidR="00DF47F0" w:rsidRPr="00ED125E" w:rsidRDefault="004E3A1A" w:rsidP="00DF47F0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כפר סבא</w:t>
            </w:r>
          </w:p>
        </w:tc>
      </w:tr>
      <w:tr w:rsidR="006345E1" w:rsidTr="004E3A1A"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 xml:space="preserve">אורי </w:t>
            </w:r>
            <w:proofErr w:type="spellStart"/>
            <w:r w:rsidRPr="00ED125E">
              <w:rPr>
                <w:rFonts w:hint="cs"/>
                <w:rtl/>
              </w:rPr>
              <w:t>בלאס</w:t>
            </w:r>
            <w:proofErr w:type="spellEnd"/>
          </w:p>
        </w:tc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יו"ר וועדת ביקורת</w:t>
            </w:r>
          </w:p>
        </w:tc>
        <w:tc>
          <w:tcPr>
            <w:tcW w:w="2704" w:type="dxa"/>
          </w:tcPr>
          <w:p w:rsidR="006345E1" w:rsidRPr="00ED125E" w:rsidRDefault="00ED125E" w:rsidP="006345E1">
            <w:pPr>
              <w:rPr>
                <w:rtl/>
              </w:rPr>
            </w:pPr>
            <w:r w:rsidRPr="00ED125E">
              <w:rPr>
                <w:rtl/>
              </w:rPr>
              <w:t xml:space="preserve">שופט </w:t>
            </w:r>
            <w:proofErr w:type="spellStart"/>
            <w:r w:rsidRPr="00ED125E">
              <w:rPr>
                <w:rtl/>
              </w:rPr>
              <w:t>פיד"ה</w:t>
            </w:r>
            <w:proofErr w:type="spellEnd"/>
            <w:r w:rsidRPr="00ED125E">
              <w:rPr>
                <w:rFonts w:hint="cs"/>
                <w:rtl/>
              </w:rPr>
              <w:t xml:space="preserve">, מדריך שחמט </w:t>
            </w:r>
            <w:r w:rsidRPr="00ED125E">
              <w:rPr>
                <w:rFonts w:hint="cs"/>
              </w:rPr>
              <w:t>NI</w:t>
            </w:r>
            <w:r w:rsidRPr="00ED125E">
              <w:rPr>
                <w:rFonts w:hint="cs"/>
                <w:rtl/>
              </w:rPr>
              <w:t>, ד"ר במחקר בעיות מתמטיות, רב אמן ואלוף ישראל בעבר בשחמט בהתכתבות,שחמטאי פעיל.</w:t>
            </w:r>
          </w:p>
        </w:tc>
        <w:tc>
          <w:tcPr>
            <w:tcW w:w="1560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אס"א תל אביב</w:t>
            </w:r>
          </w:p>
        </w:tc>
      </w:tr>
      <w:tr w:rsidR="006345E1" w:rsidTr="004E3A1A"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דודי גב</w:t>
            </w:r>
          </w:p>
        </w:tc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 xml:space="preserve">עו"ד מומחה לדיני עבודה, </w:t>
            </w:r>
            <w:proofErr w:type="spellStart"/>
            <w:r w:rsidRPr="00ED125E">
              <w:rPr>
                <w:rFonts w:hint="cs"/>
                <w:rtl/>
              </w:rPr>
              <w:t>ומנטור</w:t>
            </w:r>
            <w:proofErr w:type="spellEnd"/>
            <w:r w:rsidRPr="00ED125E">
              <w:rPr>
                <w:rFonts w:hint="cs"/>
                <w:rtl/>
              </w:rPr>
              <w:t xml:space="preserve"> לעורכי דין, אב לשחמטאים פעילים</w:t>
            </w:r>
          </w:p>
        </w:tc>
        <w:tc>
          <w:tcPr>
            <w:tcW w:w="1560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שחמט לכל</w:t>
            </w:r>
          </w:p>
        </w:tc>
      </w:tr>
      <w:tr w:rsidR="006345E1" w:rsidTr="004E3A1A"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נתן ברנשטיין</w:t>
            </w:r>
          </w:p>
        </w:tc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רב פקד בדימוס, משטרת ישראל, ראש מחלק הונאה במשטרת חיפה, שחמטאי פעיל.</w:t>
            </w:r>
          </w:p>
        </w:tc>
        <w:tc>
          <w:tcPr>
            <w:tcW w:w="1560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צים חיפה</w:t>
            </w:r>
          </w:p>
        </w:tc>
      </w:tr>
      <w:tr w:rsidR="006345E1" w:rsidTr="004E3A1A"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אייל אורן</w:t>
            </w:r>
          </w:p>
        </w:tc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עו"ד מסחרי ונוטריון, מייצג תאגידים מסחריים, אב לשחמטאים פעילים</w:t>
            </w:r>
          </w:p>
        </w:tc>
        <w:tc>
          <w:tcPr>
            <w:tcW w:w="1560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רמת גן</w:t>
            </w:r>
          </w:p>
        </w:tc>
      </w:tr>
      <w:tr w:rsidR="006345E1" w:rsidTr="004E3A1A"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ד"ר עופר כהן חדד</w:t>
            </w:r>
          </w:p>
        </w:tc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ד"ר מינהל עסקים, סא"ל בדימוס, חבר וועדת ביקורת קדנציה קודמת, חבר הנהלת מועדון כפ"ס, שחמטאי פעיל</w:t>
            </w:r>
          </w:p>
        </w:tc>
        <w:tc>
          <w:tcPr>
            <w:tcW w:w="1560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כפר סבא</w:t>
            </w:r>
          </w:p>
        </w:tc>
      </w:tr>
      <w:tr w:rsidR="006345E1" w:rsidTr="004E3A1A"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ד"ר מרדכי שורק</w:t>
            </w:r>
          </w:p>
        </w:tc>
        <w:tc>
          <w:tcPr>
            <w:tcW w:w="2132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ד"ר למחשבים, סא"ל בדימוס, שופט בינלאומי בשחמט, ממנהלי מועדון השחמט אס"א ת"א שנים רבות</w:t>
            </w:r>
          </w:p>
        </w:tc>
        <w:tc>
          <w:tcPr>
            <w:tcW w:w="1560" w:type="dxa"/>
          </w:tcPr>
          <w:p w:rsidR="006345E1" w:rsidRPr="00ED125E" w:rsidRDefault="006345E1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אס"א תל אביב</w:t>
            </w:r>
          </w:p>
        </w:tc>
      </w:tr>
      <w:tr w:rsidR="006345E1" w:rsidTr="0085675A">
        <w:trPr>
          <w:trHeight w:val="1293"/>
        </w:trPr>
        <w:tc>
          <w:tcPr>
            <w:tcW w:w="2132" w:type="dxa"/>
          </w:tcPr>
          <w:p w:rsidR="006345E1" w:rsidRPr="00ED125E" w:rsidRDefault="00BD3CEF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אבנר לוי</w:t>
            </w:r>
          </w:p>
        </w:tc>
        <w:tc>
          <w:tcPr>
            <w:tcW w:w="2132" w:type="dxa"/>
          </w:tcPr>
          <w:p w:rsidR="006345E1" w:rsidRPr="00ED125E" w:rsidRDefault="00BD3CEF" w:rsidP="006345E1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6345E1" w:rsidRPr="00ED125E" w:rsidRDefault="00BD3CEF" w:rsidP="002D3A7E">
            <w:pPr>
              <w:rPr>
                <w:rtl/>
              </w:rPr>
            </w:pPr>
            <w:r w:rsidRPr="00ED125E">
              <w:rPr>
                <w:rFonts w:hint="cs"/>
                <w:rtl/>
              </w:rPr>
              <w:t>רואה חשבון,</w:t>
            </w:r>
            <w:r w:rsidR="0085675A" w:rsidRPr="00ED125E">
              <w:rPr>
                <w:rFonts w:hint="cs"/>
                <w:rtl/>
              </w:rPr>
              <w:t xml:space="preserve">חשב ראשי של בית תכנה גדול, </w:t>
            </w:r>
            <w:r w:rsidR="002D3A7E" w:rsidRPr="00ED125E">
              <w:rPr>
                <w:rFonts w:hint="cs"/>
              </w:rPr>
              <w:t>M</w:t>
            </w:r>
            <w:r w:rsidR="0085675A" w:rsidRPr="00ED125E">
              <w:rPr>
                <w:rFonts w:hint="cs"/>
              </w:rPr>
              <w:t>A</w:t>
            </w:r>
            <w:r w:rsidR="0085675A" w:rsidRPr="00ED125E">
              <w:rPr>
                <w:rFonts w:hint="cs"/>
                <w:rtl/>
              </w:rPr>
              <w:t xml:space="preserve"> מנהל עסקים,</w:t>
            </w:r>
            <w:r w:rsidRPr="00ED125E">
              <w:rPr>
                <w:rFonts w:hint="cs"/>
                <w:rtl/>
              </w:rPr>
              <w:t xml:space="preserve">שחמטאי פעיל, שופט </w:t>
            </w:r>
            <w:proofErr w:type="spellStart"/>
            <w:r w:rsidRPr="00ED125E">
              <w:rPr>
                <w:rFonts w:hint="cs"/>
                <w:rtl/>
              </w:rPr>
              <w:t>פיד"ה</w:t>
            </w:r>
            <w:proofErr w:type="spellEnd"/>
            <w:r w:rsidRPr="00ED125E">
              <w:rPr>
                <w:rFonts w:hint="cs"/>
                <w:rtl/>
              </w:rPr>
              <w:t>.</w:t>
            </w:r>
          </w:p>
        </w:tc>
        <w:tc>
          <w:tcPr>
            <w:tcW w:w="1560" w:type="dxa"/>
          </w:tcPr>
          <w:p w:rsidR="006345E1" w:rsidRPr="00ED125E" w:rsidRDefault="00BD3CEF" w:rsidP="006345E1">
            <w:pPr>
              <w:rPr>
                <w:rtl/>
              </w:rPr>
            </w:pPr>
            <w:proofErr w:type="spellStart"/>
            <w:r w:rsidRPr="00ED125E">
              <w:rPr>
                <w:rFonts w:hint="cs"/>
                <w:rtl/>
              </w:rPr>
              <w:t>הרצליה</w:t>
            </w:r>
            <w:proofErr w:type="spellEnd"/>
          </w:p>
        </w:tc>
      </w:tr>
      <w:tr w:rsidR="004854AC" w:rsidTr="004854AC">
        <w:trPr>
          <w:trHeight w:val="650"/>
        </w:trPr>
        <w:tc>
          <w:tcPr>
            <w:tcW w:w="2132" w:type="dxa"/>
          </w:tcPr>
          <w:p w:rsidR="004854AC" w:rsidRPr="00ED125E" w:rsidRDefault="004854AC" w:rsidP="006345E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יבגני לויטן</w:t>
            </w:r>
          </w:p>
        </w:tc>
        <w:tc>
          <w:tcPr>
            <w:tcW w:w="2132" w:type="dxa"/>
          </w:tcPr>
          <w:p w:rsidR="004854AC" w:rsidRPr="00ED125E" w:rsidRDefault="004854AC" w:rsidP="006345E1">
            <w:pPr>
              <w:rPr>
                <w:rFonts w:hint="cs"/>
                <w:rtl/>
              </w:rPr>
            </w:pPr>
            <w:r w:rsidRPr="00ED125E">
              <w:rPr>
                <w:rFonts w:hint="cs"/>
                <w:rtl/>
              </w:rPr>
              <w:t>חבר וועדת ביקורת</w:t>
            </w:r>
          </w:p>
        </w:tc>
        <w:tc>
          <w:tcPr>
            <w:tcW w:w="2704" w:type="dxa"/>
          </w:tcPr>
          <w:p w:rsidR="004854AC" w:rsidRPr="00ED125E" w:rsidRDefault="00207473" w:rsidP="002D3A7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חבק וועדת נוער לשעבר, חבר בהנהלת מועדון שח חיפה, הורה לשחמטאים פעילים</w:t>
            </w:r>
          </w:p>
        </w:tc>
        <w:tc>
          <w:tcPr>
            <w:tcW w:w="1560" w:type="dxa"/>
          </w:tcPr>
          <w:p w:rsidR="004854AC" w:rsidRPr="00ED125E" w:rsidRDefault="004771D8" w:rsidP="006345E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שח חיפה והשכונות</w:t>
            </w:r>
          </w:p>
        </w:tc>
      </w:tr>
    </w:tbl>
    <w:p w:rsidR="00174802" w:rsidRPr="00F30ED4" w:rsidRDefault="00F30ED4" w:rsidP="00B74CC4">
      <w:pPr>
        <w:rPr>
          <w:b/>
          <w:bCs/>
          <w:sz w:val="24"/>
          <w:szCs w:val="24"/>
          <w:u w:val="single"/>
          <w:rtl/>
        </w:rPr>
      </w:pPr>
      <w:r w:rsidRPr="00F30ED4">
        <w:rPr>
          <w:rFonts w:hint="cs"/>
          <w:b/>
          <w:bCs/>
          <w:sz w:val="24"/>
          <w:szCs w:val="24"/>
          <w:u w:val="single"/>
          <w:rtl/>
        </w:rPr>
        <w:t>מועמדים לוועדת ביקורת 2017</w:t>
      </w:r>
    </w:p>
    <w:sectPr w:rsidR="00174802" w:rsidRPr="00F30ED4" w:rsidSect="00B74CC4">
      <w:headerReference w:type="even" r:id="rId8"/>
      <w:headerReference w:type="default" r:id="rId9"/>
      <w:headerReference w:type="first" r:id="rId10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16" w:rsidRDefault="00B67D16" w:rsidP="00242C7B">
      <w:pPr>
        <w:spacing w:after="0" w:line="240" w:lineRule="auto"/>
      </w:pPr>
      <w:r>
        <w:separator/>
      </w:r>
    </w:p>
  </w:endnote>
  <w:endnote w:type="continuationSeparator" w:id="0">
    <w:p w:rsidR="00B67D16" w:rsidRDefault="00B67D16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16" w:rsidRDefault="00B67D16" w:rsidP="00242C7B">
      <w:pPr>
        <w:spacing w:after="0" w:line="240" w:lineRule="auto"/>
      </w:pPr>
      <w:r>
        <w:separator/>
      </w:r>
    </w:p>
  </w:footnote>
  <w:footnote w:type="continuationSeparator" w:id="0">
    <w:p w:rsidR="00B67D16" w:rsidRDefault="00B67D16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3554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5" w:rsidRDefault="003554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81pt;margin-top:-111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3554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DE"/>
    <w:multiLevelType w:val="hybridMultilevel"/>
    <w:tmpl w:val="05C260AC"/>
    <w:lvl w:ilvl="0" w:tplc="31CCA96E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604EA4"/>
    <w:multiLevelType w:val="hybridMultilevel"/>
    <w:tmpl w:val="7DB64B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BCE"/>
    <w:multiLevelType w:val="hybridMultilevel"/>
    <w:tmpl w:val="0466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42E"/>
    <w:multiLevelType w:val="hybridMultilevel"/>
    <w:tmpl w:val="0D36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D7A"/>
    <w:rsid w:val="0000657B"/>
    <w:rsid w:val="00021978"/>
    <w:rsid w:val="0002254C"/>
    <w:rsid w:val="00022910"/>
    <w:rsid w:val="00023C2F"/>
    <w:rsid w:val="0002636A"/>
    <w:rsid w:val="00045E53"/>
    <w:rsid w:val="0005318D"/>
    <w:rsid w:val="00056891"/>
    <w:rsid w:val="00087E79"/>
    <w:rsid w:val="0009593F"/>
    <w:rsid w:val="000A2322"/>
    <w:rsid w:val="00102ACC"/>
    <w:rsid w:val="001104F2"/>
    <w:rsid w:val="00156147"/>
    <w:rsid w:val="00174802"/>
    <w:rsid w:val="001A0F8B"/>
    <w:rsid w:val="001D045C"/>
    <w:rsid w:val="001D7CD5"/>
    <w:rsid w:val="00207473"/>
    <w:rsid w:val="002302E6"/>
    <w:rsid w:val="0023370D"/>
    <w:rsid w:val="00242C7B"/>
    <w:rsid w:val="00252AB7"/>
    <w:rsid w:val="0025528C"/>
    <w:rsid w:val="002667E1"/>
    <w:rsid w:val="00272DAF"/>
    <w:rsid w:val="00274183"/>
    <w:rsid w:val="002813C6"/>
    <w:rsid w:val="002C45A9"/>
    <w:rsid w:val="002D3A7E"/>
    <w:rsid w:val="002D6D71"/>
    <w:rsid w:val="00302432"/>
    <w:rsid w:val="0030306C"/>
    <w:rsid w:val="0032174B"/>
    <w:rsid w:val="00335714"/>
    <w:rsid w:val="00347BEE"/>
    <w:rsid w:val="003504F1"/>
    <w:rsid w:val="00355430"/>
    <w:rsid w:val="00360617"/>
    <w:rsid w:val="00364523"/>
    <w:rsid w:val="00366F47"/>
    <w:rsid w:val="00372BB9"/>
    <w:rsid w:val="003753BD"/>
    <w:rsid w:val="00393B7E"/>
    <w:rsid w:val="003A2CB4"/>
    <w:rsid w:val="003A67B4"/>
    <w:rsid w:val="003C5255"/>
    <w:rsid w:val="003C7896"/>
    <w:rsid w:val="003D1CB2"/>
    <w:rsid w:val="003D3C17"/>
    <w:rsid w:val="004027C0"/>
    <w:rsid w:val="00415DF4"/>
    <w:rsid w:val="00430C2A"/>
    <w:rsid w:val="004402CE"/>
    <w:rsid w:val="00456DD7"/>
    <w:rsid w:val="00470D09"/>
    <w:rsid w:val="004771D8"/>
    <w:rsid w:val="00482F8C"/>
    <w:rsid w:val="004854AC"/>
    <w:rsid w:val="004A279F"/>
    <w:rsid w:val="004B602B"/>
    <w:rsid w:val="004B7A65"/>
    <w:rsid w:val="004E3A1A"/>
    <w:rsid w:val="004E76DC"/>
    <w:rsid w:val="004E78BC"/>
    <w:rsid w:val="004F1108"/>
    <w:rsid w:val="005072B1"/>
    <w:rsid w:val="00547E0E"/>
    <w:rsid w:val="00553573"/>
    <w:rsid w:val="00563CAB"/>
    <w:rsid w:val="00564AB4"/>
    <w:rsid w:val="005A3228"/>
    <w:rsid w:val="005B5B34"/>
    <w:rsid w:val="005D0A3A"/>
    <w:rsid w:val="005F0134"/>
    <w:rsid w:val="005F013A"/>
    <w:rsid w:val="005F2608"/>
    <w:rsid w:val="00600992"/>
    <w:rsid w:val="00626378"/>
    <w:rsid w:val="006345E1"/>
    <w:rsid w:val="00643667"/>
    <w:rsid w:val="006513EC"/>
    <w:rsid w:val="00674B05"/>
    <w:rsid w:val="006974A7"/>
    <w:rsid w:val="006A16E0"/>
    <w:rsid w:val="006A200C"/>
    <w:rsid w:val="006B73EF"/>
    <w:rsid w:val="006E7A61"/>
    <w:rsid w:val="006F0CC8"/>
    <w:rsid w:val="007037CB"/>
    <w:rsid w:val="0071049A"/>
    <w:rsid w:val="00782F7C"/>
    <w:rsid w:val="007834F3"/>
    <w:rsid w:val="00797F4D"/>
    <w:rsid w:val="007B1DF4"/>
    <w:rsid w:val="007E0F3A"/>
    <w:rsid w:val="00801FD1"/>
    <w:rsid w:val="008102EB"/>
    <w:rsid w:val="00834135"/>
    <w:rsid w:val="008359D7"/>
    <w:rsid w:val="00841604"/>
    <w:rsid w:val="00841776"/>
    <w:rsid w:val="00842CD6"/>
    <w:rsid w:val="0085675A"/>
    <w:rsid w:val="00866697"/>
    <w:rsid w:val="00883003"/>
    <w:rsid w:val="008971E9"/>
    <w:rsid w:val="008B28CD"/>
    <w:rsid w:val="008B7B38"/>
    <w:rsid w:val="008D0FFF"/>
    <w:rsid w:val="009057DB"/>
    <w:rsid w:val="0092786C"/>
    <w:rsid w:val="009326CA"/>
    <w:rsid w:val="0094520A"/>
    <w:rsid w:val="00981692"/>
    <w:rsid w:val="009A516C"/>
    <w:rsid w:val="009B0E91"/>
    <w:rsid w:val="009B20A5"/>
    <w:rsid w:val="009B6915"/>
    <w:rsid w:val="009D0AE3"/>
    <w:rsid w:val="009D2243"/>
    <w:rsid w:val="00A417F3"/>
    <w:rsid w:val="00A6029B"/>
    <w:rsid w:val="00A876DE"/>
    <w:rsid w:val="00AB1FDE"/>
    <w:rsid w:val="00AD63CF"/>
    <w:rsid w:val="00AE1A12"/>
    <w:rsid w:val="00AE6DE4"/>
    <w:rsid w:val="00B268D2"/>
    <w:rsid w:val="00B32246"/>
    <w:rsid w:val="00B37DB6"/>
    <w:rsid w:val="00B644D8"/>
    <w:rsid w:val="00B67D16"/>
    <w:rsid w:val="00B74CC4"/>
    <w:rsid w:val="00B821CD"/>
    <w:rsid w:val="00B86CE4"/>
    <w:rsid w:val="00B91EE3"/>
    <w:rsid w:val="00B928B6"/>
    <w:rsid w:val="00BA459B"/>
    <w:rsid w:val="00BB0138"/>
    <w:rsid w:val="00BC3F44"/>
    <w:rsid w:val="00BD3CEF"/>
    <w:rsid w:val="00BE50DC"/>
    <w:rsid w:val="00C00238"/>
    <w:rsid w:val="00C02FA7"/>
    <w:rsid w:val="00C1445D"/>
    <w:rsid w:val="00C20764"/>
    <w:rsid w:val="00C33EE4"/>
    <w:rsid w:val="00C46EB9"/>
    <w:rsid w:val="00C56EC5"/>
    <w:rsid w:val="00C71582"/>
    <w:rsid w:val="00C813B7"/>
    <w:rsid w:val="00CB0974"/>
    <w:rsid w:val="00CB6803"/>
    <w:rsid w:val="00CC3C63"/>
    <w:rsid w:val="00CD371D"/>
    <w:rsid w:val="00CD4A63"/>
    <w:rsid w:val="00D1198E"/>
    <w:rsid w:val="00D52317"/>
    <w:rsid w:val="00D601E9"/>
    <w:rsid w:val="00D63EEC"/>
    <w:rsid w:val="00D716C7"/>
    <w:rsid w:val="00D7292B"/>
    <w:rsid w:val="00D86CCC"/>
    <w:rsid w:val="00D91AD7"/>
    <w:rsid w:val="00DA0274"/>
    <w:rsid w:val="00DA4F01"/>
    <w:rsid w:val="00DB3E9F"/>
    <w:rsid w:val="00DB7F01"/>
    <w:rsid w:val="00DD4AF1"/>
    <w:rsid w:val="00DF47F0"/>
    <w:rsid w:val="00E11183"/>
    <w:rsid w:val="00E12F73"/>
    <w:rsid w:val="00E4517D"/>
    <w:rsid w:val="00E50B47"/>
    <w:rsid w:val="00E57A9B"/>
    <w:rsid w:val="00E60171"/>
    <w:rsid w:val="00E6123F"/>
    <w:rsid w:val="00E92280"/>
    <w:rsid w:val="00EA10C8"/>
    <w:rsid w:val="00EC294B"/>
    <w:rsid w:val="00ED0341"/>
    <w:rsid w:val="00ED125E"/>
    <w:rsid w:val="00EE0F77"/>
    <w:rsid w:val="00EE65BC"/>
    <w:rsid w:val="00F22CA2"/>
    <w:rsid w:val="00F25C69"/>
    <w:rsid w:val="00F30ED4"/>
    <w:rsid w:val="00F67B04"/>
    <w:rsid w:val="00F67BE7"/>
    <w:rsid w:val="00FA756A"/>
    <w:rsid w:val="00FE146F"/>
    <w:rsid w:val="00FE25EE"/>
    <w:rsid w:val="00FE3A39"/>
    <w:rsid w:val="00FE5E73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table" w:customStyle="1" w:styleId="1">
    <w:name w:val="רשת טבלה1"/>
    <w:basedOn w:val="a1"/>
    <w:uiPriority w:val="59"/>
    <w:rsid w:val="00B7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4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102ACC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326CA"/>
    <w:pPr>
      <w:ind w:left="720"/>
      <w:contextualSpacing/>
    </w:pPr>
  </w:style>
  <w:style w:type="character" w:styleId="ab">
    <w:name w:val="Strong"/>
    <w:basedOn w:val="a0"/>
    <w:uiPriority w:val="22"/>
    <w:qFormat/>
    <w:rsid w:val="00932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68DC-C485-48C1-B886-C3B6456F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6</cp:revision>
  <cp:lastPrinted>2016-12-19T12:14:00Z</cp:lastPrinted>
  <dcterms:created xsi:type="dcterms:W3CDTF">2017-06-14T10:23:00Z</dcterms:created>
  <dcterms:modified xsi:type="dcterms:W3CDTF">2017-06-18T10:04:00Z</dcterms:modified>
</cp:coreProperties>
</file>